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94" w:rsidRDefault="00610F94" w:rsidP="00610F94">
      <w:pPr>
        <w:pStyle w:val="3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double"/>
        </w:rPr>
        <w:t>ΠΑΡΑΡΤΗΜΑ ΙΙ</w:t>
      </w:r>
    </w:p>
    <w:p w:rsidR="00610F94" w:rsidRDefault="00610F94" w:rsidP="00610F94">
      <w:pPr>
        <w:ind w:left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ΥΠΟΔΕΙΓΜΑ ΦΥΛΛΟΥ ΣΥΜΜΟΡΦΩΣΗΣ</w:t>
      </w:r>
    </w:p>
    <w:p w:rsidR="00610F94" w:rsidRDefault="00610F94" w:rsidP="00610F94">
      <w:pPr>
        <w:ind w:left="720"/>
        <w:jc w:val="center"/>
        <w:rPr>
          <w:rFonts w:ascii="Calibri" w:hAnsi="Calibri" w:cs="Calibri"/>
          <w:sz w:val="20"/>
          <w:szCs w:val="20"/>
          <w:u w:val="single"/>
        </w:rPr>
      </w:pPr>
    </w:p>
    <w:p w:rsidR="00610F94" w:rsidRPr="009913A2" w:rsidRDefault="00610F94" w:rsidP="00610F94">
      <w:pPr>
        <w:pStyle w:val="a4"/>
        <w:spacing w:line="340" w:lineRule="atLeast"/>
        <w:jc w:val="both"/>
        <w:rPr>
          <w:rFonts w:ascii="Calibri" w:hAnsi="Calibri"/>
          <w:sz w:val="22"/>
          <w:szCs w:val="22"/>
        </w:rPr>
      </w:pPr>
      <w:r w:rsidRPr="009913A2">
        <w:rPr>
          <w:rFonts w:ascii="Calibri" w:hAnsi="Calibri" w:cs="Calibri"/>
          <w:bCs/>
          <w:sz w:val="22"/>
          <w:szCs w:val="22"/>
        </w:rPr>
        <w:t>(Αναλυτικό φύλλο συμμόρφωσης- τεκμηρίωσης, με το οποίο δίνονται αναλυτικές απαντήσεις με σχετικές παραπομπές σε όλα τα σημεία των «Απαιτήσεων- Τεχνικών Προδιαγραφών», καθώς και σε κάθε άλλη τεχνική απαίτηση της Αναθέτουσας Αρχής)</w:t>
      </w:r>
    </w:p>
    <w:p w:rsidR="00610F94" w:rsidRDefault="00610F94" w:rsidP="00610F94">
      <w:pPr>
        <w:pStyle w:val="Default"/>
        <w:rPr>
          <w:rFonts w:ascii="Calibri" w:eastAsia="Times New Roman" w:hAnsi="Calibri" w:cs="Times New Roman"/>
          <w:iCs/>
          <w:sz w:val="20"/>
          <w:szCs w:val="20"/>
        </w:rPr>
      </w:pPr>
    </w:p>
    <w:p w:rsidR="00610F94" w:rsidRDefault="00610F94" w:rsidP="00610F94">
      <w:pPr>
        <w:pStyle w:val="a3"/>
        <w:ind w:left="21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</w:p>
    <w:p w:rsidR="00610F94" w:rsidRDefault="00610F94" w:rsidP="00610F94">
      <w:pPr>
        <w:pStyle w:val="a3"/>
        <w:ind w:left="21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</w:t>
      </w:r>
      <w:r w:rsidRPr="00286EB8">
        <w:rPr>
          <w:rFonts w:ascii="Calibri" w:hAnsi="Calibri" w:cs="Tahoma"/>
          <w:sz w:val="20"/>
          <w:szCs w:val="20"/>
        </w:rPr>
        <w:t xml:space="preserve"> </w:t>
      </w:r>
    </w:p>
    <w:p w:rsidR="00610F94" w:rsidRPr="00F20574" w:rsidRDefault="00610F94" w:rsidP="00610F94">
      <w:pPr>
        <w:keepNext/>
        <w:widowControl/>
        <w:suppressAutoHyphens w:val="0"/>
        <w:spacing w:before="240" w:after="60" w:line="276" w:lineRule="auto"/>
        <w:outlineLvl w:val="0"/>
        <w:rPr>
          <w:rFonts w:ascii="Calibri" w:eastAsia="Times New Roman" w:hAnsi="Calibri" w:cs="Times New Roman"/>
          <w:b/>
          <w:bCs/>
          <w:kern w:val="32"/>
          <w:lang w:eastAsia="en-US" w:bidi="ar-SA"/>
        </w:rPr>
      </w:pPr>
      <w:r w:rsidRPr="00F20574">
        <w:rPr>
          <w:rFonts w:ascii="Calibri" w:eastAsia="Times New Roman" w:hAnsi="Calibri" w:cs="Times New Roman"/>
          <w:b/>
          <w:bCs/>
          <w:kern w:val="32"/>
          <w:lang w:eastAsia="en-US" w:bidi="ar-SA"/>
        </w:rPr>
        <w:t>ΦΥΛΛΟ ΣΥΜΜΟΡΦΩΣΗΣ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536"/>
        <w:gridCol w:w="1275"/>
        <w:gridCol w:w="1536"/>
        <w:gridCol w:w="2008"/>
      </w:tblGrid>
      <w:tr w:rsidR="00610F94" w:rsidRPr="00F20574" w:rsidTr="00AE794F">
        <w:trPr>
          <w:trHeight w:val="7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  <w:u w:val="single"/>
                <w:lang w:eastAsia="en-US" w:bidi="ar-SA"/>
              </w:rPr>
            </w:pPr>
            <w:r w:rsidRPr="009A30FC">
              <w:rPr>
                <w:rFonts w:asciiTheme="minorHAnsi" w:eastAsia="Times New Roman" w:hAnsiTheme="minorHAnsi" w:cs="Times New Roman"/>
                <w:b/>
                <w:sz w:val="22"/>
                <w:szCs w:val="22"/>
                <w:lang w:bidi="ar-SA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  <w:u w:val="single"/>
                <w:lang w:eastAsia="en-US" w:bidi="ar-SA"/>
              </w:rPr>
            </w:pPr>
            <w:r w:rsidRPr="009A30FC">
              <w:rPr>
                <w:rFonts w:asciiTheme="minorHAnsi" w:eastAsia="Times New Roman" w:hAnsiTheme="minorHAnsi" w:cs="Calibri"/>
                <w:b/>
                <w:sz w:val="22"/>
                <w:szCs w:val="22"/>
                <w:lang w:bidi="ar-SA"/>
              </w:rPr>
              <w:t>ΠΕΡΙΓΡΑΦΗ ΤΕΧΝΙΚΗΣ ΠΡΟΔΙΑΓΡΑΦΗΣ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  <w:u w:val="single"/>
                <w:lang w:eastAsia="en-US" w:bidi="ar-SA"/>
              </w:rPr>
            </w:pPr>
            <w:r w:rsidRPr="009A30FC">
              <w:rPr>
                <w:rFonts w:asciiTheme="minorHAnsi" w:eastAsia="Times New Roman" w:hAnsiTheme="minorHAnsi" w:cs="Calibri"/>
                <w:b/>
                <w:sz w:val="22"/>
                <w:szCs w:val="22"/>
                <w:lang w:bidi="ar-SA"/>
              </w:rPr>
              <w:t>ΑΠΑΙΤΗΣΗ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94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="Calibri"/>
                <w:b/>
                <w:sz w:val="22"/>
                <w:szCs w:val="22"/>
                <w:lang w:bidi="ar-SA"/>
              </w:rPr>
            </w:pPr>
            <w:r w:rsidRPr="009A30FC">
              <w:rPr>
                <w:rFonts w:asciiTheme="minorHAnsi" w:eastAsia="Times New Roman" w:hAnsiTheme="minorHAnsi" w:cs="Calibri"/>
                <w:b/>
                <w:sz w:val="22"/>
                <w:szCs w:val="22"/>
                <w:lang w:bidi="ar-SA"/>
              </w:rPr>
              <w:t xml:space="preserve">ΑΠΑΝΤΗΣΗ </w:t>
            </w:r>
          </w:p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  <w:u w:val="single"/>
                <w:lang w:eastAsia="en-US" w:bidi="ar-SA"/>
              </w:rPr>
            </w:pPr>
            <w:r w:rsidRPr="009A30FC">
              <w:rPr>
                <w:rFonts w:asciiTheme="minorHAnsi" w:eastAsia="Times New Roman" w:hAnsiTheme="minorHAnsi" w:cs="Calibri"/>
                <w:b/>
                <w:sz w:val="22"/>
                <w:szCs w:val="22"/>
                <w:lang w:bidi="ar-SA"/>
              </w:rPr>
              <w:t>ΥΠΟΨΗΦΙΟΥ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  <w:u w:val="single"/>
                <w:lang w:eastAsia="en-US" w:bidi="ar-SA"/>
              </w:rPr>
            </w:pPr>
            <w:r w:rsidRPr="009A30FC">
              <w:rPr>
                <w:rFonts w:asciiTheme="minorHAnsi" w:eastAsia="Times New Roman" w:hAnsiTheme="minorHAnsi" w:cs="Calibri"/>
                <w:b/>
                <w:sz w:val="22"/>
                <w:szCs w:val="22"/>
                <w:lang w:bidi="ar-SA"/>
              </w:rPr>
              <w:t>ΠΑΡΑΠΟΜΠΗ</w:t>
            </w:r>
          </w:p>
        </w:tc>
      </w:tr>
      <w:tr w:rsidR="00610F94" w:rsidRPr="00F20574" w:rsidTr="00AE79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Times New Roman" w:hAnsiTheme="minorHAnsi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Ηλεκτρικός φούρνος τριφασικός</w:t>
            </w: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 xml:space="preserve"> </w:t>
            </w:r>
          </w:p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(20χ</w:t>
            </w: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 w:eastAsia="en-US" w:bidi="ar-SA"/>
              </w:rPr>
              <w:t>G</w:t>
            </w: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N2/1-40x GN1/1) με ατμό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ΝΑΙ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610F94" w:rsidRPr="00F20574" w:rsidTr="00AE794F">
        <w:trPr>
          <w:trHeight w:val="4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Αυτόματο πλύσιμο με δυο (2) καρότσια μεταφοράς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ΝΑΙ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610F94" w:rsidRPr="00F20574" w:rsidTr="00AE79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Γρήγορη και ασφαλή ψύξη του θαλάμου αλλά και χειροκίνητη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ΝΑΙ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610F94" w:rsidRPr="00F20574" w:rsidTr="00AE79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Ρύθμιση σε τουλάχιστον 10 επίπεδα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ΝΑΙ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610F94" w:rsidRPr="00F20574" w:rsidTr="00AE79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Θερμοκρασία ατμού από 30-130</w:t>
            </w:r>
            <w:r w:rsidRPr="0065413D">
              <w:rPr>
                <w:rFonts w:asciiTheme="minorHAnsi" w:eastAsia="Arial" w:hAnsiTheme="minorHAnsi" w:cs="Calibri"/>
                <w:color w:val="000000"/>
                <w:sz w:val="22"/>
                <w:szCs w:val="22"/>
                <w:vertAlign w:val="superscript"/>
                <w:lang w:eastAsia="en-US" w:bidi="ar-SA"/>
              </w:rPr>
              <w:t>Ο</w:t>
            </w: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C θερμοκρασία αέρος 30-300</w:t>
            </w:r>
            <w:r w:rsidRPr="0065413D">
              <w:rPr>
                <w:rFonts w:asciiTheme="minorHAnsi" w:eastAsia="Arial" w:hAnsiTheme="minorHAnsi" w:cs="Calibri"/>
                <w:color w:val="000000"/>
                <w:sz w:val="22"/>
                <w:szCs w:val="22"/>
                <w:vertAlign w:val="superscript"/>
                <w:lang w:eastAsia="en-US" w:bidi="ar-SA"/>
              </w:rPr>
              <w:t>Ο</w:t>
            </w: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ΝΑΙ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610F94" w:rsidRPr="00F20574" w:rsidTr="00AE79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Συνδυασμός θερμού αέρα και ατμού 30-300</w:t>
            </w:r>
            <w:r w:rsidRPr="0065413D">
              <w:rPr>
                <w:rFonts w:asciiTheme="minorHAnsi" w:eastAsia="Arial" w:hAnsiTheme="minorHAnsi" w:cs="Calibri"/>
                <w:color w:val="000000"/>
                <w:sz w:val="22"/>
                <w:szCs w:val="22"/>
                <w:vertAlign w:val="superscript"/>
                <w:lang w:eastAsia="en-US" w:bidi="ar-SA"/>
              </w:rPr>
              <w:t>Ο</w:t>
            </w: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 xml:space="preserve"> 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ΝΑΙ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610F94" w:rsidRPr="00F20574" w:rsidTr="00AE79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Έγχρωμη οθόνη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9A30F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ΝΑΙ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610F94" w:rsidRPr="00F20574" w:rsidTr="00AE79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387E8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 w:eastAsia="en-US" w:bidi="ar-S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387E8C" w:rsidRDefault="00610F94" w:rsidP="00AE794F">
            <w:pPr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387E8C"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Να διαθέτει όλες τις ευρωπαϊκές προδιαγραφές υγιεινής και ασφάλειας και Πιστοποιητικό CE.</w:t>
            </w:r>
          </w:p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4" w:rsidRPr="00387E8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 w:eastAsia="en-US" w:bidi="ar-SA"/>
              </w:rPr>
              <w:t>NAI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4" w:rsidRPr="009A30FC" w:rsidRDefault="00610F94" w:rsidP="00AE794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</w:tbl>
    <w:p w:rsidR="00610F94" w:rsidRDefault="00610F94" w:rsidP="00610F94">
      <w:pPr>
        <w:jc w:val="center"/>
        <w:rPr>
          <w:rFonts w:ascii="Calibri" w:hAnsi="Calibri"/>
          <w:sz w:val="20"/>
          <w:szCs w:val="20"/>
        </w:rPr>
      </w:pPr>
    </w:p>
    <w:p w:rsidR="00610F94" w:rsidRDefault="00610F94" w:rsidP="00610F94">
      <w:pPr>
        <w:jc w:val="center"/>
        <w:rPr>
          <w:rFonts w:ascii="Calibri" w:hAnsi="Calibri"/>
          <w:sz w:val="20"/>
          <w:szCs w:val="20"/>
        </w:rPr>
      </w:pPr>
    </w:p>
    <w:p w:rsidR="00610F94" w:rsidRDefault="00610F94" w:rsidP="00610F94">
      <w:pPr>
        <w:jc w:val="center"/>
        <w:rPr>
          <w:rFonts w:ascii="Calibri" w:hAnsi="Calibri"/>
          <w:sz w:val="20"/>
          <w:szCs w:val="20"/>
        </w:rPr>
      </w:pPr>
    </w:p>
    <w:p w:rsidR="00610F94" w:rsidRDefault="00610F94" w:rsidP="00610F94">
      <w:pPr>
        <w:jc w:val="center"/>
        <w:rPr>
          <w:rFonts w:ascii="Calibri" w:hAnsi="Calibri"/>
          <w:sz w:val="20"/>
          <w:szCs w:val="20"/>
        </w:rPr>
      </w:pPr>
    </w:p>
    <w:p w:rsidR="00610F94" w:rsidRDefault="00610F94" w:rsidP="00610F94">
      <w:pPr>
        <w:jc w:val="center"/>
        <w:rPr>
          <w:rFonts w:ascii="Calibri" w:hAnsi="Calibri"/>
          <w:sz w:val="20"/>
          <w:szCs w:val="20"/>
        </w:rPr>
      </w:pPr>
    </w:p>
    <w:p w:rsidR="00610F94" w:rsidRDefault="00610F94" w:rsidP="00610F94">
      <w:pPr>
        <w:jc w:val="center"/>
        <w:rPr>
          <w:rFonts w:ascii="Calibri" w:hAnsi="Calibri"/>
          <w:sz w:val="20"/>
          <w:szCs w:val="20"/>
        </w:rPr>
      </w:pPr>
    </w:p>
    <w:p w:rsidR="00610F94" w:rsidRDefault="00610F94" w:rsidP="00610F94">
      <w:pPr>
        <w:jc w:val="center"/>
        <w:rPr>
          <w:rFonts w:ascii="Calibri" w:hAnsi="Calibri"/>
          <w:sz w:val="20"/>
          <w:szCs w:val="20"/>
        </w:rPr>
      </w:pPr>
    </w:p>
    <w:p w:rsidR="00610F94" w:rsidRDefault="00610F94" w:rsidP="00610F94">
      <w:pPr>
        <w:jc w:val="center"/>
        <w:rPr>
          <w:rFonts w:ascii="Calibri" w:hAnsi="Calibri"/>
          <w:sz w:val="20"/>
          <w:szCs w:val="20"/>
        </w:rPr>
      </w:pPr>
    </w:p>
    <w:p w:rsidR="00931619" w:rsidRDefault="00931619">
      <w:bookmarkStart w:id="0" w:name="_GoBack"/>
      <w:bookmarkEnd w:id="0"/>
    </w:p>
    <w:sectPr w:rsidR="009316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94"/>
    <w:rsid w:val="00610F94"/>
    <w:rsid w:val="009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8D031-EC54-4414-B6C3-CDC76770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94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uiPriority w:val="99"/>
    <w:qFormat/>
    <w:locked/>
    <w:rsid w:val="00610F94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3Char">
    <w:name w:val="Σώμα κείμενου με εσοχή 3 Char"/>
    <w:basedOn w:val="a0"/>
    <w:link w:val="3"/>
    <w:uiPriority w:val="99"/>
    <w:qFormat/>
    <w:locked/>
    <w:rsid w:val="00610F94"/>
    <w:rPr>
      <w:rFonts w:cs="Mangal"/>
      <w:sz w:val="14"/>
      <w:szCs w:val="14"/>
      <w:lang w:eastAsia="zh-CN" w:bidi="hi-IN"/>
    </w:rPr>
  </w:style>
  <w:style w:type="paragraph" w:customStyle="1" w:styleId="a4">
    <w:name w:val="Προμορφοποιημένο κείμενο"/>
    <w:basedOn w:val="a"/>
    <w:uiPriority w:val="99"/>
    <w:qFormat/>
    <w:rsid w:val="00610F94"/>
    <w:rPr>
      <w:rFonts w:ascii="Liberation Mono" w:hAnsi="Liberation Mono" w:cs="Liberation Mono"/>
      <w:sz w:val="20"/>
      <w:szCs w:val="20"/>
    </w:rPr>
  </w:style>
  <w:style w:type="paragraph" w:customStyle="1" w:styleId="Default">
    <w:name w:val="Default"/>
    <w:uiPriority w:val="99"/>
    <w:qFormat/>
    <w:rsid w:val="00610F9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0"/>
      <w:kern w:val="2"/>
      <w:sz w:val="24"/>
      <w:szCs w:val="24"/>
      <w:lang w:eastAsia="zh-CN" w:bidi="hi-IN"/>
    </w:rPr>
  </w:style>
  <w:style w:type="paragraph" w:styleId="a3">
    <w:name w:val="Title"/>
    <w:basedOn w:val="a"/>
    <w:link w:val="Char"/>
    <w:uiPriority w:val="99"/>
    <w:qFormat/>
    <w:rsid w:val="00610F94"/>
    <w:pPr>
      <w:widowControl/>
      <w:jc w:val="center"/>
    </w:pPr>
    <w:rPr>
      <w:rFonts w:ascii="Cambria" w:eastAsiaTheme="minorHAnsi" w:hAnsi="Cambria" w:cs="Mangal"/>
      <w:b/>
      <w:bCs/>
      <w:kern w:val="2"/>
      <w:sz w:val="29"/>
      <w:szCs w:val="29"/>
    </w:rPr>
  </w:style>
  <w:style w:type="character" w:customStyle="1" w:styleId="Char1">
    <w:name w:val="Τίτλος Char1"/>
    <w:basedOn w:val="a0"/>
    <w:uiPriority w:val="10"/>
    <w:rsid w:val="00610F94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3">
    <w:name w:val="Body Text Indent 3"/>
    <w:basedOn w:val="a"/>
    <w:link w:val="3Char"/>
    <w:uiPriority w:val="99"/>
    <w:qFormat/>
    <w:rsid w:val="00610F94"/>
    <w:pPr>
      <w:spacing w:after="120"/>
      <w:ind w:left="283"/>
    </w:pPr>
    <w:rPr>
      <w:rFonts w:asciiTheme="minorHAnsi" w:eastAsiaTheme="minorHAnsi" w:hAnsiTheme="minorHAnsi" w:cs="Mangal"/>
      <w:sz w:val="14"/>
      <w:szCs w:val="14"/>
    </w:rPr>
  </w:style>
  <w:style w:type="character" w:customStyle="1" w:styleId="3Char1">
    <w:name w:val="Σώμα κείμενου με εσοχή 3 Char1"/>
    <w:basedOn w:val="a0"/>
    <w:uiPriority w:val="99"/>
    <w:semiHidden/>
    <w:rsid w:val="00610F94"/>
    <w:rPr>
      <w:rFonts w:ascii="Liberation Serif" w:eastAsia="NSimSun" w:hAnsi="Liberation Serif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ΣΙΑΜΕΤΗ ΜΑΡΙΑ</dc:creator>
  <cp:keywords/>
  <dc:description/>
  <cp:lastModifiedBy>ΣΙΑΜΕΤΗ ΜΑΡΙΑ</cp:lastModifiedBy>
  <cp:revision>1</cp:revision>
  <dcterms:created xsi:type="dcterms:W3CDTF">2024-06-10T06:39:00Z</dcterms:created>
  <dcterms:modified xsi:type="dcterms:W3CDTF">2024-06-10T06:40:00Z</dcterms:modified>
</cp:coreProperties>
</file>