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CE" w:rsidRPr="00F50AAA" w:rsidRDefault="00F50AAA" w:rsidP="00F50AAA">
      <w:pPr>
        <w:jc w:val="center"/>
        <w:rPr>
          <w:b/>
        </w:rPr>
      </w:pPr>
      <w:r w:rsidRPr="00F50AAA">
        <w:rPr>
          <w:b/>
        </w:rPr>
        <w:t>ΠΑΡΑΡΤΗΜΑ Β</w:t>
      </w:r>
    </w:p>
    <w:p w:rsidR="00F50AAA" w:rsidRPr="00F87215" w:rsidRDefault="00F50AAA" w:rsidP="00F50AAA">
      <w:pPr>
        <w:autoSpaceDN w:val="0"/>
        <w:spacing w:line="300" w:lineRule="atLeast"/>
        <w:ind w:left="3261" w:firstLine="720"/>
        <w:jc w:val="both"/>
        <w:textAlignment w:val="baseline"/>
        <w:rPr>
          <w:rFonts w:ascii="Calibri" w:hAnsi="Calibri" w:cs="Calibri"/>
        </w:rPr>
      </w:pPr>
    </w:p>
    <w:p w:rsidR="00F50AAA" w:rsidRPr="00F87215" w:rsidRDefault="00F50AAA" w:rsidP="00F50AAA">
      <w:pPr>
        <w:autoSpaceDN w:val="0"/>
        <w:spacing w:line="300" w:lineRule="atLeast"/>
        <w:ind w:left="3544" w:firstLine="425"/>
        <w:jc w:val="both"/>
        <w:textAlignment w:val="baseline"/>
        <w:rPr>
          <w:rFonts w:ascii="Calibri" w:hAnsi="Calibri" w:cs="Calibri"/>
        </w:rPr>
      </w:pPr>
      <w:r w:rsidRPr="00F87215">
        <w:rPr>
          <w:rFonts w:ascii="Calibri" w:hAnsi="Calibri" w:cs="Calibri"/>
          <w:noProof/>
        </w:rPr>
        <w:drawing>
          <wp:inline distT="0" distB="0" distL="0" distR="0" wp14:anchorId="3D9FD39C" wp14:editId="3785E69B">
            <wp:extent cx="563880" cy="525780"/>
            <wp:effectExtent l="0" t="0" r="0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AA" w:rsidRPr="0098640F" w:rsidRDefault="00F50AAA" w:rsidP="00F50AAA">
      <w:pPr>
        <w:keepNext/>
        <w:spacing w:line="300" w:lineRule="atLeast"/>
        <w:jc w:val="center"/>
        <w:outlineLvl w:val="2"/>
        <w:rPr>
          <w:rFonts w:ascii="Calibri" w:hAnsi="Calibri" w:cs="Calibri"/>
          <w:b/>
          <w:bCs/>
        </w:rPr>
      </w:pPr>
      <w:bookmarkStart w:id="0" w:name="_Hlk48635086"/>
      <w:r w:rsidRPr="0098640F">
        <w:rPr>
          <w:rFonts w:ascii="Calibri" w:hAnsi="Calibri" w:cs="Calibri"/>
          <w:b/>
          <w:bCs/>
        </w:rPr>
        <w:t>ΥΠΕΥΘΥΝΗ ΔΗΛΩΣΗ</w:t>
      </w:r>
    </w:p>
    <w:p w:rsidR="00F50AAA" w:rsidRPr="0098640F" w:rsidRDefault="00F50AAA" w:rsidP="00F50AAA">
      <w:pPr>
        <w:keepNext/>
        <w:spacing w:line="300" w:lineRule="atLeast"/>
        <w:jc w:val="center"/>
        <w:outlineLvl w:val="2"/>
        <w:rPr>
          <w:rFonts w:ascii="Calibri" w:hAnsi="Calibri" w:cs="Calibri"/>
          <w:b/>
          <w:bCs/>
          <w:vertAlign w:val="superscript"/>
        </w:rPr>
      </w:pPr>
      <w:r w:rsidRPr="0098640F">
        <w:rPr>
          <w:rFonts w:ascii="Calibri" w:hAnsi="Calibri" w:cs="Calibri"/>
          <w:b/>
          <w:bCs/>
          <w:vertAlign w:val="superscript"/>
        </w:rPr>
        <w:t>(άρθρο 8 Ν.1599/1986)</w:t>
      </w:r>
    </w:p>
    <w:p w:rsidR="00F50AAA" w:rsidRPr="00F87215" w:rsidRDefault="00F50AAA" w:rsidP="00F50AAA">
      <w:pPr>
        <w:spacing w:line="300" w:lineRule="atLeast"/>
        <w:rPr>
          <w:rFonts w:ascii="Calibri" w:hAnsi="Calibri" w:cs="Calibri"/>
        </w:rPr>
      </w:pPr>
    </w:p>
    <w:p w:rsidR="00F50AAA" w:rsidRPr="00F87215" w:rsidRDefault="00F50AAA" w:rsidP="00F5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atLeast"/>
        <w:ind w:right="139"/>
        <w:jc w:val="center"/>
        <w:rPr>
          <w:rFonts w:ascii="Calibri" w:hAnsi="Calibri" w:cs="Calibri"/>
        </w:rPr>
      </w:pPr>
      <w:r w:rsidRPr="00F87215">
        <w:rPr>
          <w:rFonts w:ascii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hAnsi="Calibri" w:cs="Calibri"/>
        </w:rPr>
        <w:t xml:space="preserve"> </w:t>
      </w:r>
      <w:r w:rsidRPr="00F87215">
        <w:rPr>
          <w:rFonts w:ascii="Calibri" w:hAnsi="Calibri" w:cs="Calibri"/>
        </w:rPr>
        <w:t>παρ. 4 Ν. 1599/1986)</w:t>
      </w:r>
    </w:p>
    <w:p w:rsidR="00F50AAA" w:rsidRPr="00F87215" w:rsidRDefault="00F50AAA" w:rsidP="00F50AAA">
      <w:pPr>
        <w:spacing w:line="300" w:lineRule="atLeast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rPr>
          <w:rFonts w:ascii="Calibri" w:hAnsi="Calibri" w:cs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7"/>
        <w:gridCol w:w="751"/>
        <w:gridCol w:w="104"/>
        <w:gridCol w:w="1525"/>
        <w:gridCol w:w="743"/>
        <w:gridCol w:w="142"/>
        <w:gridCol w:w="155"/>
        <w:gridCol w:w="1080"/>
        <w:gridCol w:w="182"/>
        <w:gridCol w:w="992"/>
        <w:gridCol w:w="851"/>
        <w:gridCol w:w="425"/>
        <w:gridCol w:w="567"/>
        <w:gridCol w:w="992"/>
      </w:tblGrid>
      <w:tr w:rsidR="00F50AAA" w:rsidRPr="00F87215" w:rsidTr="006F4042">
        <w:trPr>
          <w:cantSplit/>
          <w:trHeight w:val="415"/>
        </w:trPr>
        <w:tc>
          <w:tcPr>
            <w:tcW w:w="1560" w:type="dxa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ΠΡΟΣ</w:t>
            </w:r>
            <w:r w:rsidRPr="00F87215">
              <w:rPr>
                <w:rFonts w:ascii="Calibri" w:hAnsi="Calibri" w:cs="Calibri"/>
                <w:vertAlign w:val="superscript"/>
              </w:rPr>
              <w:t>(1)</w:t>
            </w:r>
            <w:r w:rsidRPr="00F87215">
              <w:rPr>
                <w:rFonts w:ascii="Calibri" w:hAnsi="Calibri" w:cs="Calibri"/>
              </w:rPr>
              <w:t>:</w:t>
            </w:r>
          </w:p>
        </w:tc>
        <w:tc>
          <w:tcPr>
            <w:tcW w:w="8646" w:type="dxa"/>
            <w:gridSpan w:val="14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Cs/>
              </w:rPr>
            </w:pPr>
            <w:r w:rsidRPr="00F87215">
              <w:rPr>
                <w:rFonts w:ascii="Calibri" w:hAnsi="Calibri" w:cs="Calibri"/>
                <w:bCs/>
              </w:rPr>
              <w:t>Γ.Ν.Θ. ΙΠΠΟΚΡΑΤΕΙΟ</w:t>
            </w:r>
          </w:p>
        </w:tc>
      </w:tr>
      <w:tr w:rsidR="00F50AAA" w:rsidRPr="00F87215" w:rsidTr="006F4042">
        <w:trPr>
          <w:cantSplit/>
          <w:trHeight w:val="415"/>
        </w:trPr>
        <w:tc>
          <w:tcPr>
            <w:tcW w:w="1560" w:type="dxa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 xml:space="preserve">Ο – </w:t>
            </w:r>
            <w:r w:rsidRPr="00F87215">
              <w:rPr>
                <w:rFonts w:ascii="Calibri" w:hAnsi="Calibri" w:cs="Calibri"/>
                <w:strike/>
              </w:rPr>
              <w:t>Η</w:t>
            </w:r>
            <w:r w:rsidRPr="00F87215">
              <w:rPr>
                <w:rFonts w:ascii="Calibri" w:hAnsi="Calibri" w:cs="Calibri"/>
              </w:rPr>
              <w:t xml:space="preserve"> Όνομα:</w:t>
            </w:r>
          </w:p>
        </w:tc>
        <w:tc>
          <w:tcPr>
            <w:tcW w:w="3557" w:type="dxa"/>
            <w:gridSpan w:val="7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1262" w:type="dxa"/>
            <w:gridSpan w:val="2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Επώνυμο:</w:t>
            </w:r>
          </w:p>
        </w:tc>
        <w:tc>
          <w:tcPr>
            <w:tcW w:w="3827" w:type="dxa"/>
            <w:gridSpan w:val="5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F50AAA" w:rsidRPr="00F87215" w:rsidTr="006F4042">
        <w:trPr>
          <w:cantSplit/>
          <w:trHeight w:val="99"/>
        </w:trPr>
        <w:tc>
          <w:tcPr>
            <w:tcW w:w="2448" w:type="dxa"/>
            <w:gridSpan w:val="3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 xml:space="preserve">Όνομα και Επώνυμο Πατέρα: </w:t>
            </w:r>
          </w:p>
        </w:tc>
        <w:tc>
          <w:tcPr>
            <w:tcW w:w="7758" w:type="dxa"/>
            <w:gridSpan w:val="12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</w:tr>
      <w:tr w:rsidR="00F50AAA" w:rsidRPr="00F87215" w:rsidTr="006F4042">
        <w:trPr>
          <w:cantSplit/>
          <w:trHeight w:val="99"/>
        </w:trPr>
        <w:tc>
          <w:tcPr>
            <w:tcW w:w="2448" w:type="dxa"/>
            <w:gridSpan w:val="3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Όνομα και Επώνυμο Μητέρας:</w:t>
            </w:r>
          </w:p>
        </w:tc>
        <w:tc>
          <w:tcPr>
            <w:tcW w:w="7758" w:type="dxa"/>
            <w:gridSpan w:val="12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</w:tr>
      <w:tr w:rsidR="00F50AAA" w:rsidRPr="00F87215" w:rsidTr="006F4042">
        <w:trPr>
          <w:cantSplit/>
          <w:trHeight w:val="379"/>
        </w:trPr>
        <w:tc>
          <w:tcPr>
            <w:tcW w:w="2448" w:type="dxa"/>
            <w:gridSpan w:val="3"/>
          </w:tcPr>
          <w:p w:rsidR="00F50AAA" w:rsidRPr="00F87215" w:rsidRDefault="00F50AAA" w:rsidP="006F4042">
            <w:pPr>
              <w:spacing w:line="300" w:lineRule="atLeast"/>
              <w:ind w:right="-2332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Ημερομηνία γέννησης</w:t>
            </w:r>
            <w:r w:rsidRPr="00F87215">
              <w:rPr>
                <w:rFonts w:ascii="Calibri" w:hAnsi="Calibri" w:cs="Calibri"/>
                <w:vertAlign w:val="superscript"/>
              </w:rPr>
              <w:t>(2)</w:t>
            </w:r>
            <w:r w:rsidRPr="00F87215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7758" w:type="dxa"/>
            <w:gridSpan w:val="12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</w:tr>
      <w:tr w:rsidR="00F50AAA" w:rsidRPr="00F87215" w:rsidTr="006F4042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Τόπος Γέννησης: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F50AAA" w:rsidRPr="00F87215" w:rsidTr="006F4042">
        <w:trPr>
          <w:cantSplit/>
        </w:trPr>
        <w:tc>
          <w:tcPr>
            <w:tcW w:w="2448" w:type="dxa"/>
            <w:gridSpan w:val="3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Αριθμός Δελτίου Ταυτότητας:</w:t>
            </w:r>
          </w:p>
        </w:tc>
        <w:tc>
          <w:tcPr>
            <w:tcW w:w="2514" w:type="dxa"/>
            <w:gridSpan w:val="4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  <w:tc>
          <w:tcPr>
            <w:tcW w:w="1235" w:type="dxa"/>
            <w:gridSpan w:val="2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F87215">
              <w:rPr>
                <w:rFonts w:ascii="Calibri" w:hAnsi="Calibri" w:cs="Calibri"/>
              </w:rPr>
              <w:t>Τηλ</w:t>
            </w:r>
            <w:proofErr w:type="spellEnd"/>
            <w:r w:rsidRPr="00F87215">
              <w:rPr>
                <w:rFonts w:ascii="Calibri" w:hAnsi="Calibri" w:cs="Calibri"/>
              </w:rPr>
              <w:t>:</w:t>
            </w:r>
          </w:p>
        </w:tc>
        <w:tc>
          <w:tcPr>
            <w:tcW w:w="4009" w:type="dxa"/>
            <w:gridSpan w:val="6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</w:tr>
      <w:tr w:rsidR="00F50AAA" w:rsidRPr="00F87215" w:rsidTr="006F4042">
        <w:trPr>
          <w:cantSplit/>
        </w:trPr>
        <w:tc>
          <w:tcPr>
            <w:tcW w:w="1697" w:type="dxa"/>
            <w:gridSpan w:val="2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  <w:tc>
          <w:tcPr>
            <w:tcW w:w="885" w:type="dxa"/>
            <w:gridSpan w:val="2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Οδός:</w:t>
            </w:r>
          </w:p>
        </w:tc>
        <w:tc>
          <w:tcPr>
            <w:tcW w:w="2409" w:type="dxa"/>
            <w:gridSpan w:val="4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  <w:tc>
          <w:tcPr>
            <w:tcW w:w="851" w:type="dxa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F87215">
              <w:rPr>
                <w:rFonts w:ascii="Calibri" w:hAnsi="Calibri" w:cs="Calibri"/>
              </w:rPr>
              <w:t>Αριθ</w:t>
            </w:r>
            <w:proofErr w:type="spellEnd"/>
            <w:r w:rsidRPr="00F87215">
              <w:rPr>
                <w:rFonts w:ascii="Calibri" w:hAnsi="Calibri" w:cs="Calibri"/>
              </w:rPr>
              <w:t>:</w:t>
            </w:r>
          </w:p>
        </w:tc>
        <w:tc>
          <w:tcPr>
            <w:tcW w:w="425" w:type="dxa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  <w:tc>
          <w:tcPr>
            <w:tcW w:w="567" w:type="dxa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F87215">
              <w:rPr>
                <w:rFonts w:ascii="Calibri" w:hAnsi="Calibri" w:cs="Calibri"/>
              </w:rPr>
              <w:t>ΤΚ</w:t>
            </w:r>
            <w:proofErr w:type="spellEnd"/>
            <w:r w:rsidRPr="00F87215">
              <w:rPr>
                <w:rFonts w:ascii="Calibri" w:hAnsi="Calibri" w:cs="Calibri"/>
              </w:rPr>
              <w:t>:</w:t>
            </w:r>
          </w:p>
        </w:tc>
        <w:tc>
          <w:tcPr>
            <w:tcW w:w="992" w:type="dxa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</w:tr>
      <w:tr w:rsidR="00F50AAA" w:rsidRPr="00F87215" w:rsidTr="006F4042">
        <w:trPr>
          <w:cantSplit/>
          <w:trHeight w:val="520"/>
        </w:trPr>
        <w:tc>
          <w:tcPr>
            <w:tcW w:w="2552" w:type="dxa"/>
            <w:gridSpan w:val="4"/>
            <w:vAlign w:val="bottom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F87215">
              <w:rPr>
                <w:rFonts w:ascii="Calibri" w:hAnsi="Calibri" w:cs="Calibri"/>
              </w:rPr>
              <w:t>Αρ</w:t>
            </w:r>
            <w:proofErr w:type="spellEnd"/>
            <w:r w:rsidRPr="00F87215">
              <w:rPr>
                <w:rFonts w:ascii="Calibri" w:hAnsi="Calibri" w:cs="Calibri"/>
              </w:rPr>
              <w:t xml:space="preserve">. </w:t>
            </w:r>
            <w:proofErr w:type="spellStart"/>
            <w:r w:rsidRPr="00F87215">
              <w:rPr>
                <w:rFonts w:ascii="Calibri" w:hAnsi="Calibri" w:cs="Calibri"/>
              </w:rPr>
              <w:t>Τηλεομοιοτύπου</w:t>
            </w:r>
            <w:proofErr w:type="spellEnd"/>
            <w:r w:rsidRPr="00F87215">
              <w:rPr>
                <w:rFonts w:ascii="Calibri" w:hAnsi="Calibri" w:cs="Calibri"/>
              </w:rPr>
              <w:t xml:space="preserve"> (</w:t>
            </w:r>
            <w:r w:rsidRPr="00F87215">
              <w:rPr>
                <w:rFonts w:ascii="Calibri" w:hAnsi="Calibri" w:cs="Calibri"/>
                <w:lang w:val="en-US"/>
              </w:rPr>
              <w:t>Fax</w:t>
            </w:r>
            <w:r w:rsidRPr="00F87215">
              <w:rPr>
                <w:rFonts w:ascii="Calibri" w:hAnsi="Calibri" w:cs="Calibri"/>
              </w:rPr>
              <w:t>):</w:t>
            </w:r>
          </w:p>
        </w:tc>
        <w:tc>
          <w:tcPr>
            <w:tcW w:w="2268" w:type="dxa"/>
            <w:gridSpan w:val="2"/>
            <w:vAlign w:val="bottom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</w:rPr>
            </w:pPr>
          </w:p>
        </w:tc>
        <w:tc>
          <w:tcPr>
            <w:tcW w:w="2551" w:type="dxa"/>
            <w:gridSpan w:val="5"/>
            <w:vAlign w:val="bottom"/>
          </w:tcPr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Δ/</w:t>
            </w:r>
            <w:proofErr w:type="spellStart"/>
            <w:r w:rsidRPr="00F87215">
              <w:rPr>
                <w:rFonts w:ascii="Calibri" w:hAnsi="Calibri" w:cs="Calibri"/>
              </w:rPr>
              <w:t>νση</w:t>
            </w:r>
            <w:proofErr w:type="spellEnd"/>
            <w:r w:rsidRPr="00F87215">
              <w:rPr>
                <w:rFonts w:ascii="Calibri" w:hAnsi="Calibri" w:cs="Calibri"/>
              </w:rPr>
              <w:t xml:space="preserve"> Ηλεκτρ. Ταχυδρομείου</w:t>
            </w:r>
          </w:p>
          <w:p w:rsidR="00F50AAA" w:rsidRPr="00F87215" w:rsidRDefault="00F50AAA" w:rsidP="006F4042">
            <w:pPr>
              <w:spacing w:line="300" w:lineRule="atLeast"/>
              <w:rPr>
                <w:rFonts w:ascii="Calibri" w:hAnsi="Calibri" w:cs="Calibri"/>
              </w:rPr>
            </w:pPr>
            <w:r w:rsidRPr="00F87215">
              <w:rPr>
                <w:rFonts w:ascii="Calibri" w:hAnsi="Calibri" w:cs="Calibri"/>
              </w:rPr>
              <w:t>(Ε-</w:t>
            </w:r>
            <w:r w:rsidRPr="00F87215">
              <w:rPr>
                <w:rFonts w:ascii="Calibri" w:hAnsi="Calibri" w:cs="Calibri"/>
                <w:lang w:val="en-US"/>
              </w:rPr>
              <w:t>mail</w:t>
            </w:r>
            <w:r w:rsidRPr="00F87215">
              <w:rPr>
                <w:rFonts w:ascii="Calibri" w:hAnsi="Calibri" w:cs="Calibri"/>
              </w:rPr>
              <w:t>):</w:t>
            </w:r>
          </w:p>
        </w:tc>
        <w:tc>
          <w:tcPr>
            <w:tcW w:w="2835" w:type="dxa"/>
            <w:gridSpan w:val="4"/>
            <w:vAlign w:val="bottom"/>
          </w:tcPr>
          <w:p w:rsidR="00F50AAA" w:rsidRPr="00F87215" w:rsidRDefault="00F50AAA" w:rsidP="006F4042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</w:rPr>
            </w:pPr>
          </w:p>
        </w:tc>
      </w:tr>
    </w:tbl>
    <w:p w:rsidR="00F50AAA" w:rsidRDefault="00F50AAA" w:rsidP="00F50AAA">
      <w:pPr>
        <w:tabs>
          <w:tab w:val="left" w:pos="0"/>
        </w:tabs>
        <w:spacing w:line="300" w:lineRule="atLeast"/>
        <w:ind w:right="484"/>
        <w:rPr>
          <w:rFonts w:ascii="Calibri" w:hAnsi="Calibri" w:cs="Calibri"/>
          <w:b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F50AAA" w:rsidRPr="00F87215" w:rsidTr="006F4042">
        <w:trPr>
          <w:jc w:val="center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AAA" w:rsidRPr="00F87215" w:rsidRDefault="00F50AAA" w:rsidP="006F4042">
            <w:pPr>
              <w:spacing w:line="300" w:lineRule="atLeast"/>
              <w:ind w:right="124"/>
              <w:jc w:val="both"/>
              <w:rPr>
                <w:rFonts w:ascii="Calibri" w:hAnsi="Calibri" w:cs="Calibri"/>
                <w:iCs/>
              </w:rPr>
            </w:pPr>
            <w:r w:rsidRPr="00F87215">
              <w:rPr>
                <w:rFonts w:ascii="Calibri" w:hAnsi="Calibri" w:cs="Calibri"/>
                <w:iCs/>
              </w:rPr>
              <w:t xml:space="preserve">Στα πλαίσια της συμμετοχής μου στην </w:t>
            </w:r>
            <w:proofErr w:type="spellStart"/>
            <w:r w:rsidRPr="00F87215">
              <w:rPr>
                <w:rFonts w:ascii="Calibri" w:hAnsi="Calibri" w:cs="Calibri"/>
                <w:iCs/>
              </w:rPr>
              <w:t>υπ</w:t>
            </w:r>
            <w:proofErr w:type="spellEnd"/>
            <w:r w:rsidRPr="00F87215">
              <w:rPr>
                <w:rFonts w:ascii="Calibri" w:hAnsi="Calibri" w:cs="Calibri"/>
                <w:iCs/>
              </w:rPr>
              <w:t xml:space="preserve">΄ </w:t>
            </w:r>
            <w:proofErr w:type="spellStart"/>
            <w:r w:rsidRPr="00F87215">
              <w:rPr>
                <w:rFonts w:ascii="Calibri" w:hAnsi="Calibri" w:cs="Calibri"/>
                <w:iCs/>
              </w:rPr>
              <w:t>αριθμ</w:t>
            </w:r>
            <w:proofErr w:type="spellEnd"/>
            <w:r w:rsidRPr="00F87215">
              <w:rPr>
                <w:rFonts w:ascii="Calibri" w:hAnsi="Calibri" w:cs="Calibri"/>
                <w:iCs/>
              </w:rPr>
              <w:t xml:space="preserve">. </w:t>
            </w:r>
            <w:r w:rsidR="005B0684" w:rsidRPr="005B0684">
              <w:rPr>
                <w:rFonts w:ascii="Calibri" w:hAnsi="Calibri" w:cs="Calibri"/>
                <w:iCs/>
              </w:rPr>
              <w:t>86/2024</w:t>
            </w:r>
            <w:r w:rsidRPr="005B0684">
              <w:rPr>
                <w:rFonts w:ascii="Calibri" w:hAnsi="Calibri" w:cs="Calibri"/>
                <w:iCs/>
              </w:rPr>
              <w:t xml:space="preserve"> διαπραγμάτευσης</w:t>
            </w:r>
            <w:r w:rsidRPr="00F87215">
              <w:rPr>
                <w:rFonts w:ascii="Calibri" w:hAnsi="Calibri" w:cs="Calibri"/>
                <w:iCs/>
              </w:rPr>
              <w:t xml:space="preserve"> για την </w:t>
            </w:r>
            <w:r w:rsidRPr="00F87215">
              <w:rPr>
                <w:rFonts w:ascii="Calibri" w:hAnsi="Calibri" w:cs="Calibri"/>
              </w:rPr>
              <w:t xml:space="preserve">ανάθεση των </w:t>
            </w:r>
            <w:r w:rsidRPr="00311C15">
              <w:rPr>
                <w:rFonts w:ascii="Calibri" w:hAnsi="Calibri" w:cs="Calibri"/>
                <w:b/>
              </w:rPr>
              <w:t>«</w:t>
            </w:r>
            <w:r w:rsidRPr="00B47BCF">
              <w:rPr>
                <w:rFonts w:ascii="Calibri" w:hAnsi="Calibri" w:cs="Calibri"/>
                <w:b/>
              </w:rPr>
              <w:t xml:space="preserve">ΥΠΗΡΕΣΙΩΝ ΣΙΔΕΡΩΤΗΡΙΟΥ» </w:t>
            </w:r>
            <w:r w:rsidRPr="00B47BCF">
              <w:rPr>
                <w:rFonts w:ascii="Calibri" w:eastAsia="Arial" w:hAnsi="Calibri" w:cs="Calibri"/>
                <w:b/>
                <w:bCs/>
              </w:rPr>
              <w:t>(</w:t>
            </w:r>
            <w:r w:rsidRPr="00B47BCF">
              <w:rPr>
                <w:rFonts w:ascii="Calibri" w:hAnsi="Calibri" w:cs="Calibri"/>
                <w:b/>
              </w:rPr>
              <w:t>CPV:98315000-4</w:t>
            </w:r>
            <w:r w:rsidRPr="00B47BCF">
              <w:rPr>
                <w:rFonts w:ascii="Calibri" w:hAnsi="Calibri" w:cs="Calibri"/>
              </w:rPr>
              <w:t xml:space="preserve">) </w:t>
            </w:r>
            <w:r w:rsidRPr="00B47BCF">
              <w:rPr>
                <w:rFonts w:ascii="Calibri" w:hAnsi="Calibri" w:cs="Calibri"/>
                <w:b/>
              </w:rPr>
              <w:t>για την κάλυψη αναγκών του Γενικού Νοσοκομείου Θεσσαλονίκης «ΙΠΠΟΚΡΑΤΕΙΟ»,</w:t>
            </w:r>
            <w:r w:rsidRPr="00C3488C">
              <w:rPr>
                <w:rFonts w:ascii="Calibri" w:hAnsi="Calibri" w:cs="Calibri"/>
                <w:b/>
              </w:rPr>
              <w:t xml:space="preserve"> </w:t>
            </w:r>
            <w:r w:rsidRPr="00046D30">
              <w:rPr>
                <w:rFonts w:ascii="Calibri" w:eastAsia="Arial" w:hAnsi="Calibri" w:cs="Calibri"/>
              </w:rPr>
              <w:t>σύμφωνα με τις διατάξεις του άρθρου 32 του Ν. 4412/2016</w:t>
            </w:r>
            <w:r>
              <w:rPr>
                <w:rFonts w:ascii="Calibri" w:eastAsia="Arial" w:hAnsi="Calibri" w:cs="Calibri"/>
              </w:rPr>
              <w:t xml:space="preserve"> και</w:t>
            </w:r>
            <w:r>
              <w:rPr>
                <w:rFonts w:ascii="Calibri" w:hAnsi="Calibri" w:cs="Calibri"/>
              </w:rPr>
              <w:t xml:space="preserve"> τις </w:t>
            </w:r>
            <w:r w:rsidRPr="00DC4FB5">
              <w:rPr>
                <w:rFonts w:ascii="Calibri" w:hAnsi="Calibri" w:cs="Calibri"/>
              </w:rPr>
              <w:t>τεχνικές προδιαγραφές που περιγράφονται στην από 01-03-2021 σύμβαση, σε συνέχεια του υπ’</w:t>
            </w:r>
            <w:r>
              <w:rPr>
                <w:rFonts w:ascii="Calibri" w:hAnsi="Calibri" w:cs="Calibri"/>
              </w:rPr>
              <w:t xml:space="preserve"> αριθ. 109/2020 </w:t>
            </w:r>
            <w:r w:rsidRPr="006577D8">
              <w:rPr>
                <w:rFonts w:ascii="Calibri" w:eastAsia="Arial" w:hAnsi="Calibri" w:cs="Calibri"/>
                <w:bCs/>
              </w:rPr>
              <w:t>Δημόσιου</w:t>
            </w:r>
            <w:r>
              <w:rPr>
                <w:rFonts w:ascii="Calibri" w:eastAsia="Arial" w:hAnsi="Calibri" w:cs="Calibri"/>
                <w:bCs/>
              </w:rPr>
              <w:t xml:space="preserve"> Ανοικτού Ηλεκτρονικού Διαγωνισμού,</w:t>
            </w:r>
            <w:r w:rsidRPr="00046D30">
              <w:rPr>
                <w:rFonts w:ascii="Calibri" w:hAnsi="Calibri" w:cs="Calibri"/>
              </w:rPr>
              <w:t xml:space="preserve"> με </w:t>
            </w:r>
            <w:r w:rsidRPr="00D17E37">
              <w:rPr>
                <w:rFonts w:ascii="Calibri" w:hAnsi="Calibri" w:cs="Calibri"/>
              </w:rPr>
              <w:t>προϋπολογιζόμενη δαπάνη 125.241,83€ χωρίς Φ.Π.Α. η οποία με Φ.Π.Α. 24% διαμορφώνεται σε 155.299,87€</w:t>
            </w:r>
            <w:r>
              <w:rPr>
                <w:rFonts w:ascii="Calibri" w:hAnsi="Calibri" w:cs="Calibri"/>
              </w:rPr>
              <w:t xml:space="preserve"> </w:t>
            </w:r>
            <w:r w:rsidRPr="00061253">
              <w:rPr>
                <w:rFonts w:ascii="Calibri" w:hAnsi="Calibri" w:cs="Calibri"/>
              </w:rPr>
              <w:t>για έξι (6) μήνες</w:t>
            </w:r>
            <w:r w:rsidRPr="00F87215">
              <w:rPr>
                <w:rFonts w:ascii="Calibri" w:hAnsi="Calibri" w:cs="Calibri"/>
                <w:iCs/>
              </w:rPr>
              <w:t>, δηλώνω ότι μέχρι και την ημέρα υποβολής της προσφοράς μου:</w:t>
            </w:r>
          </w:p>
        </w:tc>
      </w:tr>
      <w:tr w:rsidR="00F50AAA" w:rsidRPr="00F87215" w:rsidTr="006F4042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F50AAA" w:rsidRPr="00F87215" w:rsidRDefault="00F50AAA" w:rsidP="00F50AAA">
            <w:pPr>
              <w:numPr>
                <w:ilvl w:val="0"/>
                <w:numId w:val="2"/>
              </w:numPr>
              <w:suppressAutoHyphens/>
              <w:autoSpaceDN w:val="0"/>
              <w:spacing w:after="0"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 w:rsidRPr="00F87215">
              <w:rPr>
                <w:rFonts w:ascii="Calibri" w:hAnsi="Calibri" w:cs="Calibri"/>
                <w:iCs/>
              </w:rPr>
              <w:t xml:space="preserve">έλαβα γνώση και αποδέχομαι πλήρως και ανεπιφυλάκτως όλους τους όρους των τεχνικών προδιαγραφών και της </w:t>
            </w:r>
            <w:proofErr w:type="spellStart"/>
            <w:r w:rsidRPr="005B0684">
              <w:rPr>
                <w:rFonts w:ascii="Calibri" w:hAnsi="Calibri" w:cs="Calibri"/>
                <w:iCs/>
              </w:rPr>
              <w:t>υπ</w:t>
            </w:r>
            <w:proofErr w:type="spellEnd"/>
            <w:r w:rsidRPr="005B0684">
              <w:rPr>
                <w:rFonts w:ascii="Calibri" w:hAnsi="Calibri" w:cs="Calibri"/>
                <w:iCs/>
              </w:rPr>
              <w:t xml:space="preserve">΄ </w:t>
            </w:r>
            <w:proofErr w:type="spellStart"/>
            <w:r w:rsidRPr="005B0684">
              <w:rPr>
                <w:rFonts w:ascii="Calibri" w:hAnsi="Calibri" w:cs="Calibri"/>
                <w:iCs/>
              </w:rPr>
              <w:t>αριθμ</w:t>
            </w:r>
            <w:proofErr w:type="spellEnd"/>
            <w:r w:rsidRPr="005B0684">
              <w:rPr>
                <w:rFonts w:ascii="Calibri" w:hAnsi="Calibri" w:cs="Calibri"/>
                <w:iCs/>
              </w:rPr>
              <w:t xml:space="preserve">. </w:t>
            </w:r>
            <w:r w:rsidR="005B0684" w:rsidRPr="005B0684">
              <w:rPr>
                <w:rFonts w:ascii="Calibri" w:hAnsi="Calibri" w:cs="Calibri"/>
                <w:iCs/>
                <w:lang w:val="en-US"/>
              </w:rPr>
              <w:t>86/2024</w:t>
            </w:r>
            <w:r w:rsidR="005B0684">
              <w:rPr>
                <w:rFonts w:ascii="Calibri" w:hAnsi="Calibri" w:cs="Calibri"/>
                <w:iCs/>
                <w:lang w:val="en-US"/>
              </w:rPr>
              <w:t xml:space="preserve"> </w:t>
            </w:r>
            <w:proofErr w:type="gramStart"/>
            <w:r w:rsidR="005B0684">
              <w:rPr>
                <w:rFonts w:ascii="Calibri" w:hAnsi="Calibri" w:cs="Calibri"/>
                <w:iCs/>
              </w:rPr>
              <w:t>ηλεκτρονικής</w:t>
            </w:r>
            <w:r w:rsidRPr="00F87215">
              <w:rPr>
                <w:rFonts w:ascii="Calibri" w:hAnsi="Calibri" w:cs="Calibri"/>
                <w:iCs/>
              </w:rPr>
              <w:t xml:space="preserve">  </w:t>
            </w:r>
            <w:r>
              <w:rPr>
                <w:rFonts w:ascii="Calibri" w:hAnsi="Calibri" w:cs="Calibri"/>
                <w:iCs/>
              </w:rPr>
              <w:t>διαπραγμάτευσης</w:t>
            </w:r>
            <w:proofErr w:type="gramEnd"/>
            <w:r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F50AAA" w:rsidRPr="00F87215" w:rsidTr="006F4042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F50AAA" w:rsidRDefault="00F50AAA" w:rsidP="00F50AAA">
            <w:pPr>
              <w:numPr>
                <w:ilvl w:val="0"/>
                <w:numId w:val="2"/>
              </w:numPr>
              <w:suppressAutoHyphens/>
              <w:autoSpaceDN w:val="0"/>
              <w:spacing w:after="0"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 w:rsidRPr="00046598">
              <w:rPr>
                <w:rFonts w:ascii="Calibri" w:hAnsi="Calibri" w:cs="Calibri"/>
              </w:rPr>
              <w:lastRenderedPageBreak/>
              <w:t>Μέχρι και την ημέρα υποβολής της προσφοράς δεν</w:t>
            </w:r>
            <w:r w:rsidRPr="00765C50">
              <w:rPr>
                <w:rFonts w:ascii="Calibri" w:hAnsi="Calibri" w:cs="Calibri"/>
              </w:rPr>
              <w:t xml:space="preserve"> συντρέχει για τους προσφέροντες λόγος αποκλεισμού από τους αναφερόμενους στα άρθρα 73 (ειδικά παρ. 1, 2 και 4) και 74 του Ν 4412/2016 όπως τροποποιήθηκε και ισχύει, για τους οποίους οι οικονομικοί φορείς αποκλείονται από την συμμετοχή τους σε διαγωνισμούς του Δημοσίου</w:t>
            </w:r>
            <w:r w:rsidRPr="00F87215">
              <w:rPr>
                <w:rFonts w:ascii="Calibri" w:hAnsi="Calibri" w:cs="Calibri"/>
                <w:iCs/>
              </w:rPr>
              <w:t>.</w:t>
            </w:r>
          </w:p>
          <w:p w:rsidR="00F50AAA" w:rsidRPr="00046598" w:rsidRDefault="00F50AAA" w:rsidP="00F50AAA">
            <w:pPr>
              <w:numPr>
                <w:ilvl w:val="0"/>
                <w:numId w:val="2"/>
              </w:numPr>
              <w:suppressAutoHyphens/>
              <w:autoSpaceDN w:val="0"/>
              <w:spacing w:after="0"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 w:rsidRPr="00765C50">
              <w:rPr>
                <w:rFonts w:ascii="Calibri" w:hAnsi="Calibri" w:cs="Calibri"/>
              </w:rPr>
              <w:t>Τηρούν όλους τους Ελληνικούς Νόμους, τους σχετικούς με την εργασία (Εργατική – Ασφαλιστική Νομοθεσία)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>Έλαβα γνώση των όρων της πρόσκλησης και τους αποδέχονται πλήρως και ανεπιφύλακτα.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Η Προσφορά συντάχθηκε σύμφωνα με της όρους της παρούσας Πρόσκλησης των οποίων οι προσφέροντες έλαβαν πλήρη και ανεπιφύλακτη γνώση. 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Δεν έχουν καταδικαστεί για αδίκημα που αφορά την επαγγελματική τους διαγωγή βάσει απόφασης που έχει ισχύ </w:t>
            </w:r>
            <w:proofErr w:type="spellStart"/>
            <w:r w:rsidRPr="00765C50">
              <w:rPr>
                <w:rFonts w:ascii="Calibri" w:hAnsi="Calibri" w:cs="Calibri"/>
              </w:rPr>
              <w:t>δεδικ</w:t>
            </w:r>
            <w:bookmarkStart w:id="1" w:name="_GoBack"/>
            <w:bookmarkEnd w:id="1"/>
            <w:r w:rsidRPr="00765C50">
              <w:rPr>
                <w:rFonts w:ascii="Calibri" w:hAnsi="Calibri" w:cs="Calibri"/>
              </w:rPr>
              <w:t>ασμένου</w:t>
            </w:r>
            <w:proofErr w:type="spellEnd"/>
            <w:r w:rsidRPr="00765C50">
              <w:rPr>
                <w:rFonts w:ascii="Calibri" w:hAnsi="Calibri" w:cs="Calibri"/>
              </w:rPr>
              <w:t xml:space="preserve">, και ότι δεν έχουν διαπράξει βαρύ επαγγελματικό παράπτωμα. </w:t>
            </w:r>
          </w:p>
          <w:p w:rsidR="00F50AAA" w:rsidRPr="00F87215" w:rsidRDefault="00F50AAA" w:rsidP="00F50AAA">
            <w:pPr>
              <w:numPr>
                <w:ilvl w:val="0"/>
                <w:numId w:val="2"/>
              </w:numPr>
              <w:suppressAutoHyphens/>
              <w:autoSpaceDN w:val="0"/>
              <w:spacing w:after="0" w:line="300" w:lineRule="atLeast"/>
              <w:ind w:left="526" w:right="124" w:hanging="283"/>
              <w:jc w:val="both"/>
              <w:textAlignment w:val="baseline"/>
              <w:rPr>
                <w:rFonts w:ascii="Calibri" w:hAnsi="Calibri" w:cs="Calibri"/>
                <w:iCs/>
              </w:rPr>
            </w:pPr>
            <w:r w:rsidRPr="00765C50">
              <w:rPr>
                <w:rFonts w:ascii="Calibri" w:hAnsi="Calibri" w:cs="Calibri"/>
              </w:rPr>
              <w:t>Δεν έχουν καταδικασθεί με αμετάκλητη απόφαση για κάποιο αδίκημα από τα αδικήματα του Αγορανομικού Κώδικα σχετικά με την άσκηση της επαγγελματικής τους δραστηριότητας εφόσον ορίζεται στην πρόσκληση ή κάποιο από τα αδικήματα της υπεξαίρεσης, της απάτης, της εκβίασης, της πλαστογραφίας, της ψευδορκίας και της δόλιας χρεοκοπίας</w:t>
            </w:r>
          </w:p>
        </w:tc>
      </w:tr>
      <w:tr w:rsidR="00F50AAA" w:rsidRPr="00046598" w:rsidTr="006F4042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>Είναι εγγεγραμμένοι στο οικείο επιμελητήριο.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Τα στοιχεία που αναφέρονται στην προσφορά είναι αληθή και ακριβή. 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>Παραιτούνται από κάθε δικαίωμα αποζημίωσής τους σχετικά με οποιαδήποτε απόφαση της Υπηρεσίας για αναβολή, ματαίωση ή ακύρωση του Διαγωνισμού.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Δεν θα ενεργήσουν αθέμιτα, παράνομα ή καταχρηστικά καθ’ όλη τη διάρκεια της διαδικασίας ανάθεσης αλλά και κατά το στάδιο εκτέλεσης της σύμβασης εφόσον επιλεγούν. 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Λαμβάνουν τα κατάλληλα μέτρα για να διαφυλάξουν την εμπιστευτικότητα των πληροφοριών που έχουν χαρακτηριστεί ως τέτοιες. </w:t>
            </w:r>
          </w:p>
          <w:p w:rsidR="00F50AAA" w:rsidRPr="00765C50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Κατά τη διάρκεια εκτέλεσης της σύμβασης δεσμεύονται για την απαρέγκλιτη τήρηση των διατάξεων του με </w:t>
            </w:r>
            <w:proofErr w:type="spellStart"/>
            <w:r w:rsidRPr="00765C50">
              <w:rPr>
                <w:rFonts w:ascii="Calibri" w:hAnsi="Calibri" w:cs="Calibri"/>
              </w:rPr>
              <w:t>αρ</w:t>
            </w:r>
            <w:proofErr w:type="spellEnd"/>
            <w:r w:rsidRPr="00765C50">
              <w:rPr>
                <w:rFonts w:ascii="Calibri" w:hAnsi="Calibri" w:cs="Calibri"/>
              </w:rPr>
              <w:t>. 2016/679 Κανονισμού (ΕΕ) του Ευρωπαϊκού Κοινοβουλίου και του Συμβουλίου της 21</w:t>
            </w:r>
            <w:r w:rsidRPr="00765C50">
              <w:rPr>
                <w:rFonts w:ascii="Calibri" w:hAnsi="Calibri" w:cs="Calibri"/>
                <w:vertAlign w:val="superscript"/>
              </w:rPr>
              <w:t>ης</w:t>
            </w:r>
            <w:r w:rsidRPr="00765C50">
              <w:rPr>
                <w:rFonts w:ascii="Calibri" w:hAnsi="Calibri" w:cs="Calibri"/>
              </w:rPr>
              <w:t xml:space="preserve"> Απριλίου 2016 για την προστασία των φυσικών προσώπων έναντι της επεξεργασίας των δεδομένων προσωπικού χαρακτήρα. </w:t>
            </w:r>
          </w:p>
          <w:p w:rsidR="00F50AAA" w:rsidRPr="00046598" w:rsidRDefault="00F50AAA" w:rsidP="00F50AAA">
            <w:pPr>
              <w:numPr>
                <w:ilvl w:val="0"/>
                <w:numId w:val="1"/>
              </w:numPr>
              <w:tabs>
                <w:tab w:val="clear" w:pos="66"/>
                <w:tab w:val="left" w:pos="567"/>
              </w:tabs>
              <w:suppressAutoHyphens/>
              <w:spacing w:after="0"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 w:rsidRPr="00765C50">
              <w:rPr>
                <w:rFonts w:ascii="Calibri" w:hAnsi="Calibri" w:cs="Calibri"/>
              </w:rPr>
              <w:t xml:space="preserve">Αναλαμβάνουν την υποχρέωση να προσκομίσουν </w:t>
            </w:r>
            <w:r w:rsidRPr="00765C50">
              <w:rPr>
                <w:rFonts w:ascii="Calibri" w:hAnsi="Calibri" w:cs="Calibri"/>
                <w:color w:val="000000"/>
              </w:rPr>
              <w:t>κάθε σχετικό δικαιολογητικό, εφόσον τους ζητηθεί.</w:t>
            </w:r>
          </w:p>
        </w:tc>
      </w:tr>
    </w:tbl>
    <w:p w:rsidR="00F50AAA" w:rsidRPr="00F87215" w:rsidRDefault="00F50AAA" w:rsidP="00F50AAA">
      <w:pPr>
        <w:tabs>
          <w:tab w:val="left" w:pos="0"/>
        </w:tabs>
        <w:spacing w:line="300" w:lineRule="atLeast"/>
        <w:ind w:right="484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  <w:r w:rsidRPr="00F87215">
        <w:rPr>
          <w:rFonts w:ascii="Calibri" w:hAnsi="Calibri" w:cs="Calibri"/>
        </w:rPr>
        <w:t xml:space="preserve">Ημερομηνία:      </w:t>
      </w:r>
      <w:r w:rsidRPr="00F87215">
        <w:rPr>
          <w:rFonts w:ascii="Calibri" w:hAnsi="Calibri" w:cs="Calibri"/>
          <w:b/>
        </w:rPr>
        <w:t>…../…./….....</w:t>
      </w: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</w:p>
    <w:p w:rsidR="00F50AAA" w:rsidRPr="00F87215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  <w:r w:rsidRPr="00F87215">
        <w:rPr>
          <w:rFonts w:ascii="Calibri" w:hAnsi="Calibri" w:cs="Calibri"/>
        </w:rPr>
        <w:t>Ο – Η Δηλών</w:t>
      </w:r>
    </w:p>
    <w:p w:rsidR="00F50AAA" w:rsidRPr="00C5151A" w:rsidRDefault="00F50AAA" w:rsidP="00F50AAA">
      <w:pPr>
        <w:spacing w:line="300" w:lineRule="atLeast"/>
        <w:jc w:val="right"/>
        <w:rPr>
          <w:rFonts w:ascii="Calibri" w:hAnsi="Calibri" w:cs="Calibri"/>
        </w:rPr>
      </w:pPr>
    </w:p>
    <w:p w:rsidR="00F50AAA" w:rsidRPr="00C5151A" w:rsidRDefault="00F50AAA" w:rsidP="00F50AAA">
      <w:pPr>
        <w:spacing w:line="300" w:lineRule="atLeast"/>
        <w:jc w:val="right"/>
        <w:rPr>
          <w:rFonts w:ascii="Calibri" w:hAnsi="Calibri" w:cs="Calibri"/>
        </w:rPr>
      </w:pPr>
    </w:p>
    <w:p w:rsidR="00F50AAA" w:rsidRPr="00C5151A" w:rsidRDefault="00F50AAA" w:rsidP="00F50AAA">
      <w:pPr>
        <w:spacing w:line="300" w:lineRule="atLeast"/>
        <w:ind w:right="484"/>
        <w:jc w:val="right"/>
        <w:rPr>
          <w:rFonts w:ascii="Calibri" w:hAnsi="Calibri" w:cs="Calibri"/>
        </w:rPr>
      </w:pPr>
      <w:r w:rsidRPr="00C5151A">
        <w:rPr>
          <w:rFonts w:ascii="Calibri" w:hAnsi="Calibri" w:cs="Calibri"/>
        </w:rPr>
        <w:t>(Υπογραφή)</w:t>
      </w:r>
      <w:bookmarkEnd w:id="0"/>
    </w:p>
    <w:p w:rsidR="00F50AAA" w:rsidRDefault="00F50AAA"/>
    <w:sectPr w:rsidR="00F50AAA" w:rsidSect="00F50AAA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FD7"/>
    <w:multiLevelType w:val="multilevel"/>
    <w:tmpl w:val="DA32616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3D2677"/>
    <w:multiLevelType w:val="hybridMultilevel"/>
    <w:tmpl w:val="215A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AA"/>
    <w:rsid w:val="00161BCE"/>
    <w:rsid w:val="005B0684"/>
    <w:rsid w:val="00B63553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BBB"/>
  <w15:chartTrackingRefBased/>
  <w15:docId w15:val="{C85A0ED0-1769-4E3C-8BD2-4215B8E9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2024-05-23T05:08:00Z</dcterms:created>
  <dcterms:modified xsi:type="dcterms:W3CDTF">2024-05-29T09:35:00Z</dcterms:modified>
</cp:coreProperties>
</file>